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76" w:rsidRPr="00983B76" w:rsidRDefault="00983B76" w:rsidP="00983B76">
      <w:pPr>
        <w:jc w:val="center"/>
        <w:rPr>
          <w:rFonts w:ascii="Times New Roman" w:hAnsi="Times New Roman" w:cs="Times New Roman"/>
          <w:b/>
          <w:sz w:val="36"/>
          <w:szCs w:val="44"/>
        </w:rPr>
      </w:pPr>
      <w:r w:rsidRPr="00983B76">
        <w:rPr>
          <w:rFonts w:ascii="Times New Roman" w:hAnsi="Times New Roman" w:cs="Times New Roman"/>
          <w:b/>
          <w:sz w:val="36"/>
          <w:szCs w:val="44"/>
        </w:rPr>
        <w:t xml:space="preserve">PHIẾU HỌC TẬP MÔN TIẾNG VIỆT </w:t>
      </w:r>
    </w:p>
    <w:p w:rsidR="00BE31A5" w:rsidRPr="00983B76" w:rsidRDefault="00983B76" w:rsidP="00983B76">
      <w:pPr>
        <w:jc w:val="center"/>
        <w:rPr>
          <w:rFonts w:ascii="Times New Roman" w:hAnsi="Times New Roman" w:cs="Times New Roman"/>
          <w:b/>
          <w:sz w:val="36"/>
          <w:szCs w:val="44"/>
        </w:rPr>
      </w:pPr>
      <w:r w:rsidRPr="00983B76">
        <w:rPr>
          <w:rFonts w:ascii="Times New Roman" w:hAnsi="Times New Roman" w:cs="Times New Roman"/>
          <w:b/>
          <w:sz w:val="36"/>
          <w:szCs w:val="44"/>
        </w:rPr>
        <w:t>TUẦN 21</w:t>
      </w:r>
    </w:p>
    <w:p w:rsidR="00983B76" w:rsidRDefault="00983B76" w:rsidP="00983B76">
      <w:pPr>
        <w:pStyle w:val="ListParagraph"/>
        <w:numPr>
          <w:ilvl w:val="0"/>
          <w:numId w:val="1"/>
        </w:numPr>
        <w:rPr>
          <w:rFonts w:ascii="Times New Roman" w:hAnsi="Times New Roman" w:cs="Times New Roman"/>
          <w:b/>
          <w:sz w:val="32"/>
          <w:szCs w:val="32"/>
          <w:u w:val="single"/>
        </w:rPr>
      </w:pPr>
      <w:r w:rsidRPr="00983B76">
        <w:rPr>
          <w:rFonts w:ascii="Times New Roman" w:hAnsi="Times New Roman" w:cs="Times New Roman"/>
          <w:b/>
          <w:sz w:val="32"/>
          <w:szCs w:val="32"/>
          <w:u w:val="single"/>
        </w:rPr>
        <w:t>Phân môn Tập đọc</w:t>
      </w:r>
    </w:p>
    <w:p w:rsidR="003752DC" w:rsidRDefault="003752DC" w:rsidP="003752DC">
      <w:pPr>
        <w:ind w:left="360"/>
        <w:rPr>
          <w:rFonts w:ascii="Times New Roman" w:hAnsi="Times New Roman" w:cs="Times New Roman"/>
          <w:b/>
          <w:sz w:val="32"/>
          <w:szCs w:val="32"/>
        </w:rPr>
      </w:pPr>
      <w:r w:rsidRPr="003752DC">
        <w:rPr>
          <w:rFonts w:ascii="Times New Roman" w:hAnsi="Times New Roman" w:cs="Times New Roman"/>
          <w:b/>
          <w:sz w:val="32"/>
          <w:szCs w:val="32"/>
        </w:rPr>
        <w:t>Bài 1: Anh hùng Lao động Trần Đại Nghĩa</w:t>
      </w:r>
    </w:p>
    <w:p w:rsidR="003752DC" w:rsidRDefault="003752DC" w:rsidP="003752DC">
      <w:pPr>
        <w:ind w:left="360"/>
        <w:rPr>
          <w:rFonts w:ascii="Times New Roman" w:hAnsi="Times New Roman" w:cs="Times New Roman"/>
          <w:sz w:val="32"/>
          <w:szCs w:val="32"/>
        </w:rPr>
      </w:pPr>
      <w:r w:rsidRPr="003752DC">
        <w:rPr>
          <w:rFonts w:ascii="Times New Roman" w:hAnsi="Times New Roman" w:cs="Times New Roman"/>
          <w:sz w:val="32"/>
          <w:szCs w:val="32"/>
        </w:rPr>
        <w:t>- Phụ huynh cho học sinh đọc bài tập đọc “Anh hùng Lao động Trần Đại Nghĩa” Sách giáo khoa Tiếng Việt 4 tập hai trang 21 (2 lần)</w:t>
      </w:r>
      <w:r>
        <w:rPr>
          <w:rFonts w:ascii="Times New Roman" w:hAnsi="Times New Roman" w:cs="Times New Roman"/>
          <w:sz w:val="32"/>
          <w:szCs w:val="32"/>
        </w:rPr>
        <w:t>.</w:t>
      </w:r>
    </w:p>
    <w:p w:rsidR="003752DC" w:rsidRPr="003752DC" w:rsidRDefault="003752DC" w:rsidP="003752DC">
      <w:pPr>
        <w:ind w:left="360"/>
        <w:rPr>
          <w:rFonts w:ascii="Times New Roman" w:hAnsi="Times New Roman" w:cs="Times New Roman"/>
          <w:sz w:val="32"/>
          <w:szCs w:val="32"/>
        </w:rPr>
      </w:pPr>
      <w:r>
        <w:rPr>
          <w:rFonts w:ascii="Times New Roman" w:hAnsi="Times New Roman" w:cs="Times New Roman"/>
          <w:sz w:val="32"/>
          <w:szCs w:val="32"/>
        </w:rPr>
        <w:t>- Phụ huynh đọc từng câu hỏi trang 22 cho học sinh trả lời.</w:t>
      </w:r>
    </w:p>
    <w:p w:rsidR="003752DC" w:rsidRDefault="003752DC" w:rsidP="003752DC">
      <w:pPr>
        <w:rPr>
          <w:rFonts w:ascii="Times New Roman" w:hAnsi="Times New Roman" w:cs="Times New Roman"/>
          <w:b/>
          <w:sz w:val="32"/>
          <w:szCs w:val="32"/>
          <w:u w:val="single"/>
        </w:rPr>
      </w:pPr>
      <w:r>
        <w:rPr>
          <w:noProof/>
          <w:lang w:val="vi-VN" w:eastAsia="vi-VN"/>
        </w:rPr>
        <w:drawing>
          <wp:anchor distT="0" distB="0" distL="114300" distR="114300" simplePos="0" relativeHeight="251658240" behindDoc="0" locked="0" layoutInCell="1" allowOverlap="1" wp14:anchorId="20C99FFE" wp14:editId="720B8AF1">
            <wp:simplePos x="0" y="0"/>
            <wp:positionH relativeFrom="column">
              <wp:posOffset>307340</wp:posOffset>
            </wp:positionH>
            <wp:positionV relativeFrom="paragraph">
              <wp:posOffset>13970</wp:posOffset>
            </wp:positionV>
            <wp:extent cx="4806950" cy="60547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806950" cy="6054725"/>
                    </a:xfrm>
                    <a:prstGeom prst="rect">
                      <a:avLst/>
                    </a:prstGeom>
                  </pic:spPr>
                </pic:pic>
              </a:graphicData>
            </a:graphic>
            <wp14:sizeRelH relativeFrom="page">
              <wp14:pctWidth>0</wp14:pctWidth>
            </wp14:sizeRelH>
            <wp14:sizeRelV relativeFrom="page">
              <wp14:pctHeight>0</wp14:pctHeight>
            </wp14:sizeRelV>
          </wp:anchor>
        </w:drawing>
      </w:r>
    </w:p>
    <w:p w:rsidR="003752DC" w:rsidRPr="003752DC" w:rsidRDefault="003752DC" w:rsidP="003752DC">
      <w:pPr>
        <w:rPr>
          <w:rFonts w:ascii="Times New Roman" w:hAnsi="Times New Roman" w:cs="Times New Roman"/>
          <w:sz w:val="32"/>
          <w:szCs w:val="32"/>
        </w:rPr>
      </w:pPr>
    </w:p>
    <w:p w:rsidR="003752DC" w:rsidRPr="003752DC" w:rsidRDefault="003752DC" w:rsidP="003752DC">
      <w:pPr>
        <w:rPr>
          <w:rFonts w:ascii="Times New Roman" w:hAnsi="Times New Roman" w:cs="Times New Roman"/>
          <w:sz w:val="32"/>
          <w:szCs w:val="32"/>
        </w:rPr>
      </w:pPr>
    </w:p>
    <w:p w:rsidR="003752DC" w:rsidRPr="003752DC" w:rsidRDefault="003752DC" w:rsidP="003752DC">
      <w:pPr>
        <w:rPr>
          <w:rFonts w:ascii="Times New Roman" w:hAnsi="Times New Roman" w:cs="Times New Roman"/>
          <w:sz w:val="32"/>
          <w:szCs w:val="32"/>
        </w:rPr>
      </w:pPr>
    </w:p>
    <w:p w:rsidR="003752DC" w:rsidRPr="003752DC" w:rsidRDefault="003752DC" w:rsidP="003752DC">
      <w:pPr>
        <w:rPr>
          <w:rFonts w:ascii="Times New Roman" w:hAnsi="Times New Roman" w:cs="Times New Roman"/>
          <w:sz w:val="32"/>
          <w:szCs w:val="32"/>
        </w:rPr>
      </w:pPr>
    </w:p>
    <w:p w:rsidR="003752DC" w:rsidRPr="003752DC" w:rsidRDefault="003752DC" w:rsidP="003752DC">
      <w:pPr>
        <w:rPr>
          <w:rFonts w:ascii="Times New Roman" w:hAnsi="Times New Roman" w:cs="Times New Roman"/>
          <w:sz w:val="32"/>
          <w:szCs w:val="32"/>
        </w:rPr>
      </w:pPr>
    </w:p>
    <w:p w:rsidR="003752DC" w:rsidRPr="003752DC" w:rsidRDefault="003752DC" w:rsidP="003752DC">
      <w:pPr>
        <w:rPr>
          <w:rFonts w:ascii="Times New Roman" w:hAnsi="Times New Roman" w:cs="Times New Roman"/>
          <w:sz w:val="32"/>
          <w:szCs w:val="32"/>
        </w:rPr>
      </w:pPr>
    </w:p>
    <w:p w:rsidR="003752DC" w:rsidRPr="003752DC" w:rsidRDefault="003752DC" w:rsidP="003752DC">
      <w:pPr>
        <w:rPr>
          <w:rFonts w:ascii="Times New Roman" w:hAnsi="Times New Roman" w:cs="Times New Roman"/>
          <w:sz w:val="32"/>
          <w:szCs w:val="32"/>
        </w:rPr>
      </w:pPr>
    </w:p>
    <w:p w:rsidR="003752DC" w:rsidRPr="003752DC" w:rsidRDefault="003752DC" w:rsidP="003752DC">
      <w:pPr>
        <w:rPr>
          <w:rFonts w:ascii="Times New Roman" w:hAnsi="Times New Roman" w:cs="Times New Roman"/>
          <w:sz w:val="32"/>
          <w:szCs w:val="32"/>
        </w:rPr>
      </w:pPr>
    </w:p>
    <w:p w:rsidR="003752DC" w:rsidRPr="003752DC" w:rsidRDefault="003752DC" w:rsidP="003752DC">
      <w:pPr>
        <w:rPr>
          <w:rFonts w:ascii="Times New Roman" w:hAnsi="Times New Roman" w:cs="Times New Roman"/>
          <w:sz w:val="32"/>
          <w:szCs w:val="32"/>
        </w:rPr>
      </w:pPr>
    </w:p>
    <w:p w:rsidR="003752DC" w:rsidRPr="003752DC" w:rsidRDefault="003752DC" w:rsidP="003752DC">
      <w:pPr>
        <w:rPr>
          <w:rFonts w:ascii="Times New Roman" w:hAnsi="Times New Roman" w:cs="Times New Roman"/>
          <w:sz w:val="32"/>
          <w:szCs w:val="32"/>
        </w:rPr>
      </w:pPr>
    </w:p>
    <w:p w:rsidR="003752DC" w:rsidRPr="003752DC" w:rsidRDefault="003752DC" w:rsidP="003752DC">
      <w:pPr>
        <w:rPr>
          <w:rFonts w:ascii="Times New Roman" w:hAnsi="Times New Roman" w:cs="Times New Roman"/>
          <w:sz w:val="32"/>
          <w:szCs w:val="32"/>
        </w:rPr>
      </w:pPr>
    </w:p>
    <w:p w:rsidR="003752DC" w:rsidRPr="003752DC" w:rsidRDefault="003752DC" w:rsidP="003752DC">
      <w:pPr>
        <w:rPr>
          <w:rFonts w:ascii="Times New Roman" w:hAnsi="Times New Roman" w:cs="Times New Roman"/>
          <w:sz w:val="32"/>
          <w:szCs w:val="32"/>
        </w:rPr>
      </w:pPr>
    </w:p>
    <w:p w:rsidR="003752DC" w:rsidRPr="003752DC" w:rsidRDefault="003752DC" w:rsidP="003752DC">
      <w:pPr>
        <w:rPr>
          <w:rFonts w:ascii="Times New Roman" w:hAnsi="Times New Roman" w:cs="Times New Roman"/>
          <w:sz w:val="32"/>
          <w:szCs w:val="32"/>
        </w:rPr>
      </w:pPr>
    </w:p>
    <w:p w:rsidR="003752DC" w:rsidRDefault="003752DC" w:rsidP="003752DC">
      <w:pPr>
        <w:rPr>
          <w:rFonts w:ascii="Times New Roman" w:hAnsi="Times New Roman" w:cs="Times New Roman"/>
          <w:sz w:val="32"/>
          <w:szCs w:val="32"/>
        </w:rPr>
      </w:pPr>
    </w:p>
    <w:p w:rsidR="003752DC" w:rsidRDefault="003752DC">
      <w:pPr>
        <w:rPr>
          <w:rFonts w:ascii="Times New Roman" w:hAnsi="Times New Roman" w:cs="Times New Roman"/>
          <w:sz w:val="32"/>
          <w:szCs w:val="32"/>
        </w:rPr>
      </w:pPr>
      <w:r>
        <w:rPr>
          <w:rFonts w:ascii="Times New Roman" w:hAnsi="Times New Roman" w:cs="Times New Roman"/>
          <w:sz w:val="32"/>
          <w:szCs w:val="32"/>
        </w:rPr>
        <w:br w:type="page"/>
      </w:r>
    </w:p>
    <w:p w:rsidR="003752DC" w:rsidRDefault="003752DC" w:rsidP="003752DC">
      <w:pPr>
        <w:rPr>
          <w:rFonts w:ascii="Times New Roman" w:hAnsi="Times New Roman" w:cs="Times New Roman"/>
          <w:sz w:val="32"/>
          <w:szCs w:val="32"/>
        </w:rPr>
      </w:pPr>
      <w:r>
        <w:rPr>
          <w:noProof/>
          <w:lang w:val="vi-VN" w:eastAsia="vi-VN"/>
        </w:rPr>
        <w:lastRenderedPageBreak/>
        <w:drawing>
          <wp:inline distT="0" distB="0" distL="0" distR="0" wp14:anchorId="4EBEADD4" wp14:editId="458B06A3">
            <wp:extent cx="5657850" cy="494361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57850" cy="4943616"/>
                    </a:xfrm>
                    <a:prstGeom prst="rect">
                      <a:avLst/>
                    </a:prstGeom>
                  </pic:spPr>
                </pic:pic>
              </a:graphicData>
            </a:graphic>
          </wp:inline>
        </w:drawing>
      </w:r>
    </w:p>
    <w:p w:rsidR="003752DC" w:rsidRDefault="003752DC" w:rsidP="003752DC">
      <w:pPr>
        <w:rPr>
          <w:rFonts w:ascii="Times New Roman" w:hAnsi="Times New Roman" w:cs="Times New Roman"/>
          <w:sz w:val="32"/>
          <w:szCs w:val="32"/>
        </w:rPr>
      </w:pPr>
    </w:p>
    <w:p w:rsidR="003752DC" w:rsidRPr="00E677B8" w:rsidRDefault="003752DC" w:rsidP="003752DC">
      <w:pPr>
        <w:rPr>
          <w:rFonts w:ascii="Times New Roman" w:hAnsi="Times New Roman" w:cs="Times New Roman"/>
          <w:b/>
          <w:sz w:val="36"/>
          <w:szCs w:val="32"/>
        </w:rPr>
      </w:pPr>
      <w:r w:rsidRPr="00E677B8">
        <w:rPr>
          <w:rFonts w:ascii="Times New Roman" w:hAnsi="Times New Roman" w:cs="Times New Roman"/>
          <w:b/>
          <w:sz w:val="36"/>
          <w:szCs w:val="32"/>
        </w:rPr>
        <w:t>Bài 2: Bè xuôi sông La</w:t>
      </w:r>
    </w:p>
    <w:p w:rsidR="003752DC" w:rsidRDefault="003752DC" w:rsidP="003752DC">
      <w:pPr>
        <w:ind w:left="360"/>
        <w:rPr>
          <w:rFonts w:ascii="Times New Roman" w:hAnsi="Times New Roman" w:cs="Times New Roman"/>
          <w:sz w:val="32"/>
          <w:szCs w:val="32"/>
        </w:rPr>
      </w:pPr>
      <w:r w:rsidRPr="003752DC">
        <w:rPr>
          <w:rFonts w:ascii="Times New Roman" w:hAnsi="Times New Roman" w:cs="Times New Roman"/>
          <w:sz w:val="32"/>
          <w:szCs w:val="32"/>
        </w:rPr>
        <w:t>- Phụ huynh cho học sinh đọc bài tập đọc “</w:t>
      </w:r>
      <w:r w:rsidR="00E677B8">
        <w:rPr>
          <w:rFonts w:ascii="Times New Roman" w:hAnsi="Times New Roman" w:cs="Times New Roman"/>
          <w:sz w:val="32"/>
          <w:szCs w:val="32"/>
        </w:rPr>
        <w:t>Bè xuôi sông La</w:t>
      </w:r>
      <w:r w:rsidRPr="003752DC">
        <w:rPr>
          <w:rFonts w:ascii="Times New Roman" w:hAnsi="Times New Roman" w:cs="Times New Roman"/>
          <w:sz w:val="32"/>
          <w:szCs w:val="32"/>
        </w:rPr>
        <w:t>” Sách giáo khoa Tiếng Việt 4 tậ</w:t>
      </w:r>
      <w:r w:rsidR="00E677B8">
        <w:rPr>
          <w:rFonts w:ascii="Times New Roman" w:hAnsi="Times New Roman" w:cs="Times New Roman"/>
          <w:sz w:val="32"/>
          <w:szCs w:val="32"/>
        </w:rPr>
        <w:t xml:space="preserve">p hai trang 26,27 </w:t>
      </w:r>
      <w:r w:rsidRPr="003752DC">
        <w:rPr>
          <w:rFonts w:ascii="Times New Roman" w:hAnsi="Times New Roman" w:cs="Times New Roman"/>
          <w:sz w:val="32"/>
          <w:szCs w:val="32"/>
        </w:rPr>
        <w:t xml:space="preserve"> (2 lần)</w:t>
      </w:r>
      <w:r>
        <w:rPr>
          <w:rFonts w:ascii="Times New Roman" w:hAnsi="Times New Roman" w:cs="Times New Roman"/>
          <w:sz w:val="32"/>
          <w:szCs w:val="32"/>
        </w:rPr>
        <w:t>.</w:t>
      </w:r>
    </w:p>
    <w:p w:rsidR="003752DC" w:rsidRDefault="003752DC" w:rsidP="003752DC">
      <w:pPr>
        <w:ind w:left="360"/>
        <w:rPr>
          <w:rFonts w:ascii="Times New Roman" w:hAnsi="Times New Roman" w:cs="Times New Roman"/>
          <w:sz w:val="32"/>
          <w:szCs w:val="32"/>
        </w:rPr>
      </w:pPr>
      <w:r>
        <w:rPr>
          <w:rFonts w:ascii="Times New Roman" w:hAnsi="Times New Roman" w:cs="Times New Roman"/>
          <w:sz w:val="32"/>
          <w:szCs w:val="32"/>
        </w:rPr>
        <w:t>- Phụ huynh đọc từng câu hỏ</w:t>
      </w:r>
      <w:r w:rsidR="00E677B8">
        <w:rPr>
          <w:rFonts w:ascii="Times New Roman" w:hAnsi="Times New Roman" w:cs="Times New Roman"/>
          <w:sz w:val="32"/>
          <w:szCs w:val="32"/>
        </w:rPr>
        <w:t>i trang 27</w:t>
      </w:r>
      <w:r>
        <w:rPr>
          <w:rFonts w:ascii="Times New Roman" w:hAnsi="Times New Roman" w:cs="Times New Roman"/>
          <w:sz w:val="32"/>
          <w:szCs w:val="32"/>
        </w:rPr>
        <w:t xml:space="preserve"> cho học sinh trả lời.</w:t>
      </w:r>
    </w:p>
    <w:p w:rsidR="00E677B8" w:rsidRDefault="00E677B8">
      <w:pPr>
        <w:rPr>
          <w:rFonts w:ascii="Times New Roman" w:hAnsi="Times New Roman" w:cs="Times New Roman"/>
          <w:sz w:val="32"/>
          <w:szCs w:val="32"/>
        </w:rPr>
      </w:pPr>
      <w:r>
        <w:rPr>
          <w:rFonts w:ascii="Times New Roman" w:hAnsi="Times New Roman" w:cs="Times New Roman"/>
          <w:sz w:val="32"/>
          <w:szCs w:val="32"/>
        </w:rPr>
        <w:br w:type="page"/>
      </w:r>
    </w:p>
    <w:p w:rsidR="00E677B8" w:rsidRPr="003752DC" w:rsidRDefault="00E677B8" w:rsidP="003752DC">
      <w:pPr>
        <w:ind w:left="360"/>
        <w:rPr>
          <w:rFonts w:ascii="Times New Roman" w:hAnsi="Times New Roman" w:cs="Times New Roman"/>
          <w:sz w:val="32"/>
          <w:szCs w:val="32"/>
        </w:rPr>
      </w:pPr>
      <w:r>
        <w:rPr>
          <w:noProof/>
          <w:lang w:val="vi-VN" w:eastAsia="vi-VN"/>
        </w:rPr>
        <w:lastRenderedPageBreak/>
        <w:drawing>
          <wp:inline distT="0" distB="0" distL="0" distR="0" wp14:anchorId="50CEC0D5" wp14:editId="7577C957">
            <wp:extent cx="5715000" cy="6233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15000" cy="6233305"/>
                    </a:xfrm>
                    <a:prstGeom prst="rect">
                      <a:avLst/>
                    </a:prstGeom>
                  </pic:spPr>
                </pic:pic>
              </a:graphicData>
            </a:graphic>
          </wp:inline>
        </w:drawing>
      </w:r>
    </w:p>
    <w:p w:rsidR="00E677B8" w:rsidRDefault="00E677B8">
      <w:pPr>
        <w:rPr>
          <w:rFonts w:ascii="Times New Roman" w:hAnsi="Times New Roman" w:cs="Times New Roman"/>
          <w:sz w:val="32"/>
          <w:szCs w:val="32"/>
        </w:rPr>
      </w:pPr>
      <w:r>
        <w:rPr>
          <w:rFonts w:ascii="Times New Roman" w:hAnsi="Times New Roman" w:cs="Times New Roman"/>
          <w:sz w:val="32"/>
          <w:szCs w:val="32"/>
        </w:rPr>
        <w:br w:type="page"/>
      </w:r>
    </w:p>
    <w:p w:rsidR="003C7F3B" w:rsidRDefault="00E677B8" w:rsidP="003752DC">
      <w:pPr>
        <w:rPr>
          <w:rFonts w:ascii="Times New Roman" w:hAnsi="Times New Roman" w:cs="Times New Roman"/>
          <w:sz w:val="32"/>
          <w:szCs w:val="32"/>
        </w:rPr>
      </w:pPr>
      <w:r>
        <w:rPr>
          <w:noProof/>
          <w:lang w:val="vi-VN" w:eastAsia="vi-VN"/>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48325" cy="8395970"/>
            <wp:effectExtent l="0" t="0" r="952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48325" cy="83959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rPr>
        <w:t xml:space="preserve"> </w:t>
      </w:r>
    </w:p>
    <w:p w:rsidR="003C7F3B" w:rsidRDefault="003C7F3B">
      <w:pPr>
        <w:rPr>
          <w:rFonts w:ascii="Times New Roman" w:hAnsi="Times New Roman" w:cs="Times New Roman"/>
          <w:sz w:val="32"/>
          <w:szCs w:val="32"/>
        </w:rPr>
      </w:pPr>
      <w:r>
        <w:rPr>
          <w:rFonts w:ascii="Times New Roman" w:hAnsi="Times New Roman" w:cs="Times New Roman"/>
          <w:sz w:val="32"/>
          <w:szCs w:val="32"/>
        </w:rPr>
        <w:br w:type="page"/>
      </w:r>
    </w:p>
    <w:p w:rsidR="00983B76" w:rsidRDefault="003C7F3B" w:rsidP="003C7F3B">
      <w:pPr>
        <w:pStyle w:val="ListParagraph"/>
        <w:numPr>
          <w:ilvl w:val="0"/>
          <w:numId w:val="1"/>
        </w:numPr>
        <w:rPr>
          <w:rFonts w:ascii="Times New Roman" w:hAnsi="Times New Roman" w:cs="Times New Roman"/>
          <w:b/>
          <w:sz w:val="36"/>
          <w:szCs w:val="32"/>
        </w:rPr>
      </w:pPr>
      <w:r w:rsidRPr="003C7F3B">
        <w:rPr>
          <w:rFonts w:ascii="Times New Roman" w:hAnsi="Times New Roman" w:cs="Times New Roman"/>
          <w:b/>
          <w:sz w:val="36"/>
          <w:szCs w:val="32"/>
        </w:rPr>
        <w:lastRenderedPageBreak/>
        <w:t>Phân môn Chính tả</w:t>
      </w:r>
    </w:p>
    <w:p w:rsidR="003C7F3B" w:rsidRPr="003C7F3B" w:rsidRDefault="003C7F3B" w:rsidP="003C7F3B">
      <w:pPr>
        <w:pStyle w:val="ListParagraph"/>
        <w:numPr>
          <w:ilvl w:val="0"/>
          <w:numId w:val="4"/>
        </w:numPr>
        <w:rPr>
          <w:rFonts w:ascii="Times New Roman" w:hAnsi="Times New Roman" w:cs="Times New Roman"/>
          <w:i/>
          <w:sz w:val="36"/>
          <w:szCs w:val="32"/>
        </w:rPr>
      </w:pPr>
      <w:r w:rsidRPr="003C7F3B">
        <w:rPr>
          <w:rFonts w:ascii="Times New Roman" w:hAnsi="Times New Roman" w:cs="Times New Roman"/>
          <w:sz w:val="36"/>
          <w:szCs w:val="32"/>
        </w:rPr>
        <w:t>Học sinh học thuộ</w:t>
      </w:r>
      <w:r w:rsidR="002A2213">
        <w:rPr>
          <w:rFonts w:ascii="Times New Roman" w:hAnsi="Times New Roman" w:cs="Times New Roman"/>
          <w:sz w:val="36"/>
          <w:szCs w:val="32"/>
        </w:rPr>
        <w:t>c bài thơ “C</w:t>
      </w:r>
      <w:r w:rsidRPr="003C7F3B">
        <w:rPr>
          <w:rFonts w:ascii="Times New Roman" w:hAnsi="Times New Roman" w:cs="Times New Roman"/>
          <w:sz w:val="36"/>
          <w:szCs w:val="32"/>
        </w:rPr>
        <w:t xml:space="preserve">huyện cổ tích loài người” </w:t>
      </w:r>
      <w:r>
        <w:rPr>
          <w:rFonts w:ascii="Times New Roman" w:hAnsi="Times New Roman" w:cs="Times New Roman"/>
          <w:sz w:val="36"/>
          <w:szCs w:val="32"/>
        </w:rPr>
        <w:t xml:space="preserve">SGK Tiếng Việt trang 9 </w:t>
      </w:r>
      <w:r w:rsidRPr="003C7F3B">
        <w:rPr>
          <w:rFonts w:ascii="Times New Roman" w:hAnsi="Times New Roman" w:cs="Times New Roman"/>
          <w:sz w:val="36"/>
          <w:szCs w:val="32"/>
        </w:rPr>
        <w:t>và nhớ viết theo yêu cầu:</w:t>
      </w:r>
      <w:r w:rsidRPr="003C7F3B">
        <w:rPr>
          <w:rFonts w:ascii="Times New Roman" w:hAnsi="Times New Roman" w:cs="Times New Roman"/>
          <w:i/>
          <w:sz w:val="36"/>
          <w:szCs w:val="32"/>
        </w:rPr>
        <w:t xml:space="preserve"> Nhớ - viết: Chuyện cổ tích loài người (Từ mắt trẻ con sáng lắm …đến hình tròn là trái đất.)</w:t>
      </w:r>
    </w:p>
    <w:p w:rsidR="003C7F3B" w:rsidRPr="003C7F3B" w:rsidRDefault="003C7F3B" w:rsidP="003C7F3B">
      <w:pPr>
        <w:pStyle w:val="ListParagraph"/>
        <w:rPr>
          <w:rFonts w:ascii="Times New Roman" w:hAnsi="Times New Roman" w:cs="Times New Roman"/>
          <w:i/>
          <w:sz w:val="36"/>
          <w:szCs w:val="32"/>
        </w:rPr>
      </w:pPr>
    </w:p>
    <w:p w:rsidR="003C7F3B" w:rsidRDefault="0071386C">
      <w:pPr>
        <w:rPr>
          <w:rFonts w:ascii="Times New Roman" w:hAnsi="Times New Roman" w:cs="Times New Roman"/>
          <w:sz w:val="32"/>
          <w:szCs w:val="32"/>
        </w:rPr>
      </w:pPr>
      <w:r w:rsidRPr="003C7F3B">
        <w:rPr>
          <w:rFonts w:ascii="Times New Roman" w:hAnsi="Times New Roman" w:cs="Times New Roman"/>
          <w:sz w:val="32"/>
          <w:szCs w:val="32"/>
        </w:rPr>
        <w:t xml:space="preserve"> </w:t>
      </w:r>
      <w:r w:rsidR="003C7F3B">
        <w:rPr>
          <w:noProof/>
          <w:lang w:val="vi-VN" w:eastAsia="vi-VN"/>
        </w:rPr>
        <w:drawing>
          <wp:inline distT="0" distB="0" distL="0" distR="0" wp14:anchorId="3F66809E" wp14:editId="5617CF93">
            <wp:extent cx="5057775" cy="673960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57775" cy="6739608"/>
                    </a:xfrm>
                    <a:prstGeom prst="rect">
                      <a:avLst/>
                    </a:prstGeom>
                  </pic:spPr>
                </pic:pic>
              </a:graphicData>
            </a:graphic>
          </wp:inline>
        </w:drawing>
      </w:r>
    </w:p>
    <w:p w:rsidR="003C7F3B" w:rsidRDefault="003C7F3B">
      <w:pPr>
        <w:rPr>
          <w:rFonts w:ascii="Times New Roman" w:hAnsi="Times New Roman" w:cs="Times New Roman"/>
          <w:sz w:val="32"/>
          <w:szCs w:val="32"/>
        </w:rPr>
      </w:pPr>
      <w:r>
        <w:rPr>
          <w:rFonts w:ascii="Times New Roman" w:hAnsi="Times New Roman" w:cs="Times New Roman"/>
          <w:sz w:val="32"/>
          <w:szCs w:val="32"/>
        </w:rPr>
        <w:br w:type="page"/>
      </w:r>
    </w:p>
    <w:p w:rsidR="003C7F3B" w:rsidRDefault="003C7F3B" w:rsidP="003C7F3B">
      <w:pPr>
        <w:ind w:left="360"/>
        <w:rPr>
          <w:rFonts w:ascii="Times New Roman" w:hAnsi="Times New Roman" w:cs="Times New Roman"/>
          <w:b/>
          <w:sz w:val="36"/>
          <w:szCs w:val="32"/>
        </w:rPr>
      </w:pPr>
      <w:r w:rsidRPr="003C7F3B">
        <w:rPr>
          <w:rFonts w:ascii="Times New Roman" w:hAnsi="Times New Roman" w:cs="Times New Roman"/>
          <w:b/>
          <w:sz w:val="36"/>
          <w:szCs w:val="32"/>
        </w:rPr>
        <w:lastRenderedPageBreak/>
        <w:t>C. Phân môn Kể chuyện</w:t>
      </w:r>
    </w:p>
    <w:p w:rsidR="003C7F3B" w:rsidRDefault="003C7F3B" w:rsidP="003C7F3B">
      <w:pPr>
        <w:ind w:left="360"/>
        <w:rPr>
          <w:rFonts w:ascii="Times New Roman" w:hAnsi="Times New Roman" w:cs="Times New Roman"/>
          <w:b/>
          <w:sz w:val="32"/>
          <w:szCs w:val="32"/>
        </w:rPr>
      </w:pPr>
      <w:r w:rsidRPr="003C7F3B">
        <w:rPr>
          <w:rFonts w:ascii="Times New Roman" w:hAnsi="Times New Roman" w:cs="Times New Roman"/>
          <w:b/>
          <w:sz w:val="32"/>
          <w:szCs w:val="32"/>
        </w:rPr>
        <w:t>Bài: Kể chuyện được chứng kiến hoặc tham gia</w:t>
      </w:r>
    </w:p>
    <w:p w:rsidR="00014D6E" w:rsidRDefault="00850090" w:rsidP="003C7F3B">
      <w:pPr>
        <w:ind w:left="360"/>
        <w:rPr>
          <w:rFonts w:ascii="Times New Roman" w:hAnsi="Times New Roman" w:cs="Times New Roman"/>
          <w:sz w:val="32"/>
          <w:szCs w:val="32"/>
        </w:rPr>
      </w:pPr>
      <w:r>
        <w:rPr>
          <w:rFonts w:ascii="Times New Roman" w:hAnsi="Times New Roman" w:cs="Times New Roman"/>
          <w:b/>
          <w:sz w:val="32"/>
          <w:szCs w:val="32"/>
        </w:rPr>
        <w:t xml:space="preserve">Đề: </w:t>
      </w:r>
      <w:r w:rsidRPr="009A22C4">
        <w:rPr>
          <w:rFonts w:ascii="Times New Roman" w:hAnsi="Times New Roman" w:cs="Times New Roman"/>
          <w:sz w:val="32"/>
          <w:szCs w:val="32"/>
        </w:rPr>
        <w:t>Kể chuyện về một người có khả năng hoặc có sức khỏe đặc biệt mà em biết.</w:t>
      </w:r>
    </w:p>
    <w:p w:rsidR="00014D6E" w:rsidRDefault="00014D6E">
      <w:pPr>
        <w:rPr>
          <w:rFonts w:ascii="Times New Roman" w:hAnsi="Times New Roman" w:cs="Times New Roman"/>
          <w:sz w:val="32"/>
          <w:szCs w:val="32"/>
        </w:rPr>
      </w:pPr>
      <w:r>
        <w:rPr>
          <w:rFonts w:ascii="Times New Roman" w:hAnsi="Times New Roman" w:cs="Times New Roman"/>
          <w:sz w:val="32"/>
          <w:szCs w:val="32"/>
        </w:rPr>
        <w:br w:type="page"/>
      </w:r>
    </w:p>
    <w:p w:rsidR="00850090" w:rsidRDefault="002A2213" w:rsidP="00014D6E">
      <w:pPr>
        <w:ind w:left="360"/>
        <w:jc w:val="center"/>
        <w:rPr>
          <w:rFonts w:ascii="Times New Roman" w:hAnsi="Times New Roman" w:cs="Times New Roman"/>
          <w:b/>
          <w:sz w:val="36"/>
          <w:szCs w:val="32"/>
        </w:rPr>
      </w:pPr>
      <w:r>
        <w:rPr>
          <w:rFonts w:ascii="Times New Roman" w:hAnsi="Times New Roman" w:cs="Times New Roman"/>
          <w:b/>
          <w:sz w:val="36"/>
          <w:szCs w:val="32"/>
        </w:rPr>
        <w:lastRenderedPageBreak/>
        <w:t>HƯỚNG DẪN TRẢ LỜI CÂU HỎI MÔN TẬP ĐỌC -</w:t>
      </w:r>
      <w:bookmarkStart w:id="0" w:name="_GoBack"/>
      <w:bookmarkEnd w:id="0"/>
      <w:r w:rsidR="00014D6E" w:rsidRPr="00014D6E">
        <w:rPr>
          <w:rFonts w:ascii="Times New Roman" w:hAnsi="Times New Roman" w:cs="Times New Roman"/>
          <w:b/>
          <w:sz w:val="36"/>
          <w:szCs w:val="32"/>
        </w:rPr>
        <w:t>PHẦN DÀNH CHO PHỤ HUYNH</w:t>
      </w:r>
    </w:p>
    <w:p w:rsidR="00014D6E" w:rsidRDefault="00014D6E" w:rsidP="00014D6E">
      <w:pPr>
        <w:pStyle w:val="ListParagraph"/>
        <w:numPr>
          <w:ilvl w:val="0"/>
          <w:numId w:val="6"/>
        </w:numPr>
        <w:rPr>
          <w:rFonts w:ascii="Times New Roman" w:hAnsi="Times New Roman" w:cs="Times New Roman"/>
          <w:b/>
          <w:sz w:val="32"/>
          <w:szCs w:val="32"/>
        </w:rPr>
      </w:pPr>
      <w:r>
        <w:rPr>
          <w:rFonts w:ascii="Times New Roman" w:hAnsi="Times New Roman" w:cs="Times New Roman"/>
          <w:b/>
          <w:sz w:val="32"/>
          <w:szCs w:val="32"/>
        </w:rPr>
        <w:t xml:space="preserve"> P</w:t>
      </w:r>
      <w:r w:rsidRPr="00014D6E">
        <w:rPr>
          <w:rFonts w:ascii="Times New Roman" w:hAnsi="Times New Roman" w:cs="Times New Roman"/>
          <w:b/>
          <w:sz w:val="32"/>
          <w:szCs w:val="32"/>
        </w:rPr>
        <w:t>hân môn tập đọc</w:t>
      </w:r>
    </w:p>
    <w:p w:rsidR="00014D6E" w:rsidRDefault="00014D6E" w:rsidP="00014D6E">
      <w:pPr>
        <w:ind w:left="360"/>
        <w:rPr>
          <w:rFonts w:ascii="Times New Roman" w:hAnsi="Times New Roman" w:cs="Times New Roman"/>
          <w:b/>
          <w:sz w:val="32"/>
          <w:szCs w:val="32"/>
        </w:rPr>
      </w:pPr>
      <w:r>
        <w:rPr>
          <w:rFonts w:ascii="Times New Roman" w:hAnsi="Times New Roman" w:cs="Times New Roman"/>
          <w:b/>
          <w:sz w:val="32"/>
          <w:szCs w:val="32"/>
        </w:rPr>
        <w:t>Bài: Anh hùng Lao động Trần Đại Nghĩa</w:t>
      </w:r>
    </w:p>
    <w:p w:rsidR="00014D6E" w:rsidRPr="00014D6E" w:rsidRDefault="00014D6E" w:rsidP="00014D6E">
      <w:pPr>
        <w:ind w:left="360"/>
        <w:rPr>
          <w:rFonts w:ascii="Times New Roman" w:hAnsi="Times New Roman" w:cs="Times New Roman"/>
          <w:sz w:val="26"/>
          <w:szCs w:val="26"/>
        </w:rPr>
      </w:pPr>
      <w:r w:rsidRPr="00DE3E8C">
        <w:rPr>
          <w:rFonts w:ascii="Times New Roman" w:hAnsi="Times New Roman" w:cs="Times New Roman"/>
          <w:b/>
          <w:sz w:val="26"/>
          <w:szCs w:val="26"/>
        </w:rPr>
        <w:t>Câu 1</w:t>
      </w:r>
      <w:r>
        <w:rPr>
          <w:rFonts w:ascii="Times New Roman" w:hAnsi="Times New Roman" w:cs="Times New Roman"/>
          <w:sz w:val="26"/>
          <w:szCs w:val="26"/>
        </w:rPr>
        <w:t xml:space="preserve">: </w:t>
      </w:r>
      <w:r w:rsidRPr="00014D6E">
        <w:rPr>
          <w:rFonts w:ascii="Times New Roman" w:hAnsi="Times New Roman" w:cs="Times New Roman"/>
          <w:sz w:val="26"/>
          <w:szCs w:val="26"/>
        </w:rPr>
        <w:t>Em hiểu "nghe theo tiếng gọi thiêng liêng của Tổ quốc" là gì?</w:t>
      </w:r>
    </w:p>
    <w:p w:rsidR="00014D6E" w:rsidRPr="00014D6E" w:rsidRDefault="00014D6E" w:rsidP="00014D6E">
      <w:pPr>
        <w:ind w:left="360"/>
        <w:rPr>
          <w:rFonts w:ascii="Times New Roman" w:hAnsi="Times New Roman" w:cs="Times New Roman"/>
          <w:sz w:val="26"/>
          <w:szCs w:val="26"/>
        </w:rPr>
      </w:pPr>
      <w:r w:rsidRPr="00014D6E">
        <w:rPr>
          <w:rFonts w:ascii="Times New Roman" w:hAnsi="Times New Roman" w:cs="Times New Roman"/>
          <w:sz w:val="26"/>
          <w:szCs w:val="26"/>
        </w:rPr>
        <w:t>Đất nước đang bị giặc xâm lăng nên rất cần người tài giỏi để giúp nước, đánh đuổi ngoại xâm. Nghe theo tiếng gọi thiêng liêng của Tổ quốc là lòng yêu nước, tinh thần xây dựng và bảo vệ Tổ quốc.</w:t>
      </w:r>
    </w:p>
    <w:p w:rsidR="00014D6E" w:rsidRPr="00014D6E" w:rsidRDefault="00014D6E" w:rsidP="00014D6E">
      <w:pPr>
        <w:ind w:left="360"/>
        <w:rPr>
          <w:rFonts w:ascii="Times New Roman" w:hAnsi="Times New Roman" w:cs="Times New Roman"/>
          <w:sz w:val="26"/>
          <w:szCs w:val="26"/>
        </w:rPr>
      </w:pPr>
      <w:r w:rsidRPr="00DE3E8C">
        <w:rPr>
          <w:rFonts w:ascii="Times New Roman" w:hAnsi="Times New Roman" w:cs="Times New Roman"/>
          <w:b/>
          <w:sz w:val="26"/>
          <w:szCs w:val="26"/>
        </w:rPr>
        <w:t>Câu 2</w:t>
      </w:r>
      <w:r>
        <w:rPr>
          <w:rFonts w:ascii="Times New Roman" w:hAnsi="Times New Roman" w:cs="Times New Roman"/>
          <w:sz w:val="26"/>
          <w:szCs w:val="26"/>
        </w:rPr>
        <w:t xml:space="preserve">: </w:t>
      </w:r>
      <w:r w:rsidRPr="00014D6E">
        <w:rPr>
          <w:rFonts w:ascii="Times New Roman" w:hAnsi="Times New Roman" w:cs="Times New Roman"/>
          <w:sz w:val="26"/>
          <w:szCs w:val="26"/>
        </w:rPr>
        <w:t>Giáo sư Trần Đại Nghĩa đã có đóng góp gì lớn trong kháng chiến?</w:t>
      </w:r>
    </w:p>
    <w:p w:rsidR="00014D6E" w:rsidRPr="00014D6E" w:rsidRDefault="00014D6E" w:rsidP="00014D6E">
      <w:pPr>
        <w:ind w:left="360"/>
        <w:rPr>
          <w:rFonts w:ascii="Times New Roman" w:hAnsi="Times New Roman" w:cs="Times New Roman"/>
          <w:sz w:val="26"/>
          <w:szCs w:val="26"/>
        </w:rPr>
      </w:pPr>
      <w:r w:rsidRPr="00014D6E">
        <w:rPr>
          <w:rFonts w:ascii="Times New Roman" w:hAnsi="Times New Roman" w:cs="Times New Roman"/>
          <w:sz w:val="26"/>
          <w:szCs w:val="26"/>
        </w:rPr>
        <w:t>Con đọc đoạn văn thứ</w:t>
      </w:r>
      <w:r>
        <w:rPr>
          <w:rFonts w:ascii="Times New Roman" w:hAnsi="Times New Roman" w:cs="Times New Roman"/>
          <w:sz w:val="26"/>
          <w:szCs w:val="26"/>
        </w:rPr>
        <w:t xml:space="preserve"> 2 và trả lời: </w:t>
      </w:r>
      <w:r w:rsidRPr="00014D6E">
        <w:rPr>
          <w:rFonts w:ascii="Times New Roman" w:hAnsi="Times New Roman" w:cs="Times New Roman"/>
          <w:sz w:val="26"/>
          <w:szCs w:val="26"/>
        </w:rPr>
        <w:t>Trong cuộc kháng chiến chống Pháp của dân tộc ta, ông Trần Đại Nghĩa với cương vị là Cục trưởng Cục Quân giới, đã cùng anh em nghiên cứu chế ra nhiều loại vũ khí lợi hại như súng ba-dô-ca, súng không giật, bom bay tiêu diệt xe táng và lô cốt giặc,... Nhờ đó, bộ đội ta có thể tấn công quân giặc và thu nhiều thắng lợi.</w:t>
      </w:r>
    </w:p>
    <w:p w:rsidR="00014D6E" w:rsidRPr="00014D6E" w:rsidRDefault="00014D6E" w:rsidP="00014D6E">
      <w:pPr>
        <w:ind w:left="360"/>
        <w:rPr>
          <w:rFonts w:ascii="Times New Roman" w:hAnsi="Times New Roman" w:cs="Times New Roman"/>
          <w:sz w:val="26"/>
          <w:szCs w:val="26"/>
        </w:rPr>
      </w:pPr>
      <w:r w:rsidRPr="00DE3E8C">
        <w:rPr>
          <w:rFonts w:ascii="Times New Roman" w:hAnsi="Times New Roman" w:cs="Times New Roman"/>
          <w:b/>
          <w:sz w:val="26"/>
          <w:szCs w:val="26"/>
        </w:rPr>
        <w:t>Câu 3:</w:t>
      </w:r>
      <w:r>
        <w:rPr>
          <w:rFonts w:ascii="Times New Roman" w:hAnsi="Times New Roman" w:cs="Times New Roman"/>
          <w:sz w:val="26"/>
          <w:szCs w:val="26"/>
        </w:rPr>
        <w:t xml:space="preserve"> </w:t>
      </w:r>
      <w:r w:rsidRPr="00014D6E">
        <w:rPr>
          <w:rFonts w:ascii="Times New Roman" w:hAnsi="Times New Roman" w:cs="Times New Roman"/>
          <w:sz w:val="26"/>
          <w:szCs w:val="26"/>
        </w:rPr>
        <w:t>Nêu những đóng góp của ông Trần Đại Nghĩa cho sự nghiệp xây dựng Tổ quốc?</w:t>
      </w:r>
    </w:p>
    <w:p w:rsidR="00014D6E" w:rsidRPr="00014D6E" w:rsidRDefault="00014D6E" w:rsidP="00014D6E">
      <w:pPr>
        <w:ind w:left="360"/>
        <w:rPr>
          <w:rFonts w:ascii="Times New Roman" w:hAnsi="Times New Roman" w:cs="Times New Roman"/>
          <w:sz w:val="26"/>
          <w:szCs w:val="26"/>
        </w:rPr>
      </w:pPr>
      <w:r w:rsidRPr="00014D6E">
        <w:rPr>
          <w:rFonts w:ascii="Times New Roman" w:hAnsi="Times New Roman" w:cs="Times New Roman"/>
          <w:sz w:val="26"/>
          <w:szCs w:val="26"/>
        </w:rPr>
        <w:t>Con đọc đoạn văn thứ 2 và thứ</w:t>
      </w:r>
      <w:r>
        <w:rPr>
          <w:rFonts w:ascii="Times New Roman" w:hAnsi="Times New Roman" w:cs="Times New Roman"/>
          <w:sz w:val="26"/>
          <w:szCs w:val="26"/>
        </w:rPr>
        <w:t xml:space="preserve"> 3 và trả lời câu hỏi: </w:t>
      </w:r>
      <w:r w:rsidRPr="00014D6E">
        <w:rPr>
          <w:rFonts w:ascii="Times New Roman" w:hAnsi="Times New Roman" w:cs="Times New Roman"/>
          <w:sz w:val="26"/>
          <w:szCs w:val="26"/>
        </w:rPr>
        <w:t>Trong sự nghiệp xây dựng Tổ quốc, với cương vị Chủ nhiệm ủy ban Khoa học và Kĩ thuật Nhà nước ông đã có nhiều đóng góp xây dựng nền khoa học kĩ thuật non trẻ của nước nhà.</w:t>
      </w:r>
    </w:p>
    <w:p w:rsidR="00014D6E" w:rsidRPr="00014D6E" w:rsidRDefault="00014D6E" w:rsidP="00014D6E">
      <w:pPr>
        <w:ind w:left="360"/>
        <w:rPr>
          <w:rFonts w:ascii="Times New Roman" w:hAnsi="Times New Roman" w:cs="Times New Roman"/>
          <w:sz w:val="26"/>
          <w:szCs w:val="26"/>
        </w:rPr>
      </w:pPr>
      <w:r w:rsidRPr="00DE3E8C">
        <w:rPr>
          <w:rFonts w:ascii="Times New Roman" w:hAnsi="Times New Roman" w:cs="Times New Roman"/>
          <w:b/>
          <w:sz w:val="26"/>
          <w:szCs w:val="26"/>
        </w:rPr>
        <w:t>Câu 4:</w:t>
      </w:r>
      <w:r>
        <w:rPr>
          <w:rFonts w:ascii="Times New Roman" w:hAnsi="Times New Roman" w:cs="Times New Roman"/>
          <w:sz w:val="26"/>
          <w:szCs w:val="26"/>
        </w:rPr>
        <w:t xml:space="preserve"> </w:t>
      </w:r>
      <w:r w:rsidRPr="00014D6E">
        <w:rPr>
          <w:rFonts w:ascii="Times New Roman" w:hAnsi="Times New Roman" w:cs="Times New Roman"/>
          <w:sz w:val="26"/>
          <w:szCs w:val="26"/>
        </w:rPr>
        <w:t>Nhà nước đánh giá cao những cống hiến của ông Trần Đại Nghĩa như thế nào?</w:t>
      </w:r>
    </w:p>
    <w:p w:rsidR="00014D6E" w:rsidRPr="00014D6E" w:rsidRDefault="00014D6E" w:rsidP="00FD7C4F">
      <w:pPr>
        <w:ind w:left="360"/>
        <w:rPr>
          <w:rFonts w:ascii="Times New Roman" w:hAnsi="Times New Roman" w:cs="Times New Roman"/>
          <w:sz w:val="26"/>
          <w:szCs w:val="26"/>
        </w:rPr>
      </w:pPr>
      <w:r w:rsidRPr="00014D6E">
        <w:rPr>
          <w:rFonts w:ascii="Times New Roman" w:hAnsi="Times New Roman" w:cs="Times New Roman"/>
          <w:sz w:val="26"/>
          <w:szCs w:val="26"/>
        </w:rPr>
        <w:t>Con đọc đoạn văn thứ</w:t>
      </w:r>
      <w:r w:rsidR="00FD7C4F">
        <w:rPr>
          <w:rFonts w:ascii="Times New Roman" w:hAnsi="Times New Roman" w:cs="Times New Roman"/>
          <w:sz w:val="26"/>
          <w:szCs w:val="26"/>
        </w:rPr>
        <w:t xml:space="preserve"> 4 và trả lời: </w:t>
      </w:r>
      <w:r w:rsidRPr="00014D6E">
        <w:rPr>
          <w:rFonts w:ascii="Times New Roman" w:hAnsi="Times New Roman" w:cs="Times New Roman"/>
          <w:sz w:val="26"/>
          <w:szCs w:val="26"/>
        </w:rPr>
        <w:t>Để ghi nhớ công lao và thành tích lớn của ông, nãm 1948, Chính phủ đã phong ông hàm Thiếu tướng. Năm 1952, ông được tuyên dương Anh hùng lao động. Ông được tặng nhiều huân chương cao quý và giải thưởng Hồ Chí Minh.</w:t>
      </w:r>
    </w:p>
    <w:p w:rsidR="00014D6E" w:rsidRPr="00014D6E" w:rsidRDefault="00FD7C4F" w:rsidP="00FD7C4F">
      <w:pPr>
        <w:ind w:left="360"/>
        <w:rPr>
          <w:rFonts w:ascii="Times New Roman" w:hAnsi="Times New Roman" w:cs="Times New Roman"/>
          <w:sz w:val="26"/>
          <w:szCs w:val="26"/>
        </w:rPr>
      </w:pPr>
      <w:r w:rsidRPr="00DE3E8C">
        <w:rPr>
          <w:rFonts w:ascii="Times New Roman" w:hAnsi="Times New Roman" w:cs="Times New Roman"/>
          <w:b/>
          <w:sz w:val="26"/>
          <w:szCs w:val="26"/>
        </w:rPr>
        <w:t>Câu</w:t>
      </w:r>
      <w:r w:rsidR="00014D6E" w:rsidRPr="00DE3E8C">
        <w:rPr>
          <w:rFonts w:ascii="Times New Roman" w:hAnsi="Times New Roman" w:cs="Times New Roman"/>
          <w:b/>
          <w:sz w:val="26"/>
          <w:szCs w:val="26"/>
        </w:rPr>
        <w:t xml:space="preserve"> 5</w:t>
      </w:r>
      <w:r>
        <w:rPr>
          <w:rFonts w:ascii="Times New Roman" w:hAnsi="Times New Roman" w:cs="Times New Roman"/>
          <w:sz w:val="26"/>
          <w:szCs w:val="26"/>
        </w:rPr>
        <w:t xml:space="preserve">: </w:t>
      </w:r>
      <w:r w:rsidR="00014D6E" w:rsidRPr="00014D6E">
        <w:rPr>
          <w:rFonts w:ascii="Times New Roman" w:hAnsi="Times New Roman" w:cs="Times New Roman"/>
          <w:sz w:val="26"/>
          <w:szCs w:val="26"/>
        </w:rPr>
        <w:t>Theo em, nhờ đâu ông Trần Đại Nghĩa có được những cống hiến lớn như vậy?</w:t>
      </w:r>
    </w:p>
    <w:p w:rsidR="00014D6E" w:rsidRPr="00014D6E" w:rsidRDefault="00014D6E" w:rsidP="00014D6E">
      <w:pPr>
        <w:ind w:left="360"/>
        <w:rPr>
          <w:rFonts w:ascii="Times New Roman" w:hAnsi="Times New Roman" w:cs="Times New Roman"/>
          <w:sz w:val="26"/>
          <w:szCs w:val="26"/>
        </w:rPr>
      </w:pPr>
      <w:r w:rsidRPr="00014D6E">
        <w:rPr>
          <w:rFonts w:ascii="Times New Roman" w:hAnsi="Times New Roman" w:cs="Times New Roman"/>
          <w:sz w:val="26"/>
          <w:szCs w:val="26"/>
        </w:rPr>
        <w:t>Theo em, ông Trần Đại Nghĩa có được những cống hiến lớn lao như vậy là vì:</w:t>
      </w:r>
    </w:p>
    <w:p w:rsidR="00014D6E" w:rsidRPr="00014D6E" w:rsidRDefault="00014D6E" w:rsidP="00014D6E">
      <w:pPr>
        <w:ind w:left="360"/>
        <w:rPr>
          <w:rFonts w:ascii="Times New Roman" w:hAnsi="Times New Roman" w:cs="Times New Roman"/>
          <w:sz w:val="26"/>
          <w:szCs w:val="26"/>
        </w:rPr>
      </w:pPr>
      <w:r w:rsidRPr="00014D6E">
        <w:rPr>
          <w:rFonts w:ascii="Times New Roman" w:hAnsi="Times New Roman" w:cs="Times New Roman"/>
          <w:sz w:val="26"/>
          <w:szCs w:val="26"/>
        </w:rPr>
        <w:t>-   Khi còn trẻ tuổi ông đã có ý chí học tập tốt, quyết vươn lên đạt tới những đỉnh cao về kiến thức.</w:t>
      </w:r>
    </w:p>
    <w:p w:rsidR="00014D6E" w:rsidRPr="00014D6E" w:rsidRDefault="00014D6E" w:rsidP="00014D6E">
      <w:pPr>
        <w:ind w:left="360"/>
        <w:rPr>
          <w:rFonts w:ascii="Times New Roman" w:hAnsi="Times New Roman" w:cs="Times New Roman"/>
          <w:sz w:val="26"/>
          <w:szCs w:val="26"/>
        </w:rPr>
      </w:pPr>
      <w:r w:rsidRPr="00014D6E">
        <w:rPr>
          <w:rFonts w:ascii="Times New Roman" w:hAnsi="Times New Roman" w:cs="Times New Roman"/>
          <w:sz w:val="26"/>
          <w:szCs w:val="26"/>
        </w:rPr>
        <w:t>-   Ông là người giàu lòng yêu nước nên sẵn sàng từ bỏ cuộc sống đầy đủ ở nước ngoài để trở về phục vụ kháng chiến, phục vụ nhân dân.</w:t>
      </w:r>
    </w:p>
    <w:p w:rsidR="00FD7C4F" w:rsidRDefault="00014D6E" w:rsidP="00FD7C4F">
      <w:pPr>
        <w:ind w:left="360"/>
        <w:rPr>
          <w:rFonts w:ascii="Times New Roman" w:hAnsi="Times New Roman" w:cs="Times New Roman"/>
          <w:sz w:val="26"/>
          <w:szCs w:val="26"/>
        </w:rPr>
      </w:pPr>
      <w:r w:rsidRPr="00014D6E">
        <w:rPr>
          <w:rFonts w:ascii="Times New Roman" w:hAnsi="Times New Roman" w:cs="Times New Roman"/>
          <w:sz w:val="26"/>
          <w:szCs w:val="26"/>
        </w:rPr>
        <w:lastRenderedPageBreak/>
        <w:br/>
      </w:r>
      <w:r w:rsidRPr="00014D6E">
        <w:rPr>
          <w:rFonts w:ascii="Times New Roman" w:hAnsi="Times New Roman" w:cs="Times New Roman"/>
          <w:sz w:val="26"/>
          <w:szCs w:val="26"/>
        </w:rPr>
        <w:br/>
      </w:r>
    </w:p>
    <w:p w:rsidR="00412ABC" w:rsidRDefault="00FD7C4F">
      <w:pPr>
        <w:rPr>
          <w:rFonts w:ascii="Times New Roman" w:hAnsi="Times New Roman" w:cs="Times New Roman"/>
          <w:b/>
          <w:sz w:val="36"/>
          <w:szCs w:val="26"/>
        </w:rPr>
      </w:pPr>
      <w:r w:rsidRPr="00FD7C4F">
        <w:rPr>
          <w:rFonts w:ascii="Times New Roman" w:hAnsi="Times New Roman" w:cs="Times New Roman"/>
          <w:b/>
          <w:sz w:val="36"/>
          <w:szCs w:val="26"/>
        </w:rPr>
        <w:t>Bài: Bè xuôi sông La</w:t>
      </w:r>
    </w:p>
    <w:p w:rsidR="00412ABC" w:rsidRPr="00412ABC" w:rsidRDefault="00412ABC" w:rsidP="00412ABC">
      <w:pPr>
        <w:ind w:left="360"/>
        <w:rPr>
          <w:rFonts w:ascii="Times New Roman" w:hAnsi="Times New Roman" w:cs="Times New Roman"/>
          <w:sz w:val="26"/>
          <w:szCs w:val="26"/>
        </w:rPr>
      </w:pPr>
      <w:r w:rsidRPr="00DE3E8C">
        <w:rPr>
          <w:rFonts w:ascii="Times New Roman" w:hAnsi="Times New Roman" w:cs="Times New Roman"/>
          <w:b/>
          <w:sz w:val="26"/>
          <w:szCs w:val="26"/>
        </w:rPr>
        <w:t>Câu 1:</w:t>
      </w:r>
      <w:r>
        <w:rPr>
          <w:rFonts w:ascii="Times New Roman" w:hAnsi="Times New Roman" w:cs="Times New Roman"/>
          <w:sz w:val="26"/>
          <w:szCs w:val="26"/>
        </w:rPr>
        <w:t xml:space="preserve"> </w:t>
      </w:r>
      <w:r w:rsidRPr="00412ABC">
        <w:rPr>
          <w:rFonts w:ascii="Times New Roman" w:hAnsi="Times New Roman" w:cs="Times New Roman"/>
          <w:sz w:val="26"/>
          <w:szCs w:val="26"/>
        </w:rPr>
        <w:t>Sông La đẹp như thế nào?</w:t>
      </w:r>
    </w:p>
    <w:p w:rsidR="00412ABC" w:rsidRPr="00412ABC" w:rsidRDefault="00412ABC" w:rsidP="00412ABC">
      <w:pPr>
        <w:ind w:left="360"/>
        <w:rPr>
          <w:rFonts w:ascii="Times New Roman" w:hAnsi="Times New Roman" w:cs="Times New Roman"/>
          <w:sz w:val="26"/>
          <w:szCs w:val="26"/>
        </w:rPr>
      </w:pPr>
      <w:r w:rsidRPr="00412ABC">
        <w:rPr>
          <w:rFonts w:ascii="Times New Roman" w:hAnsi="Times New Roman" w:cs="Times New Roman"/>
          <w:sz w:val="26"/>
          <w:szCs w:val="26"/>
        </w:rPr>
        <w:t>Con đọc kĩ đoạn thơ thứ 1 và thứ 2.</w:t>
      </w:r>
    </w:p>
    <w:p w:rsidR="00412ABC" w:rsidRPr="00412ABC" w:rsidRDefault="00412ABC" w:rsidP="00412ABC">
      <w:pPr>
        <w:ind w:left="360"/>
        <w:rPr>
          <w:rFonts w:ascii="Times New Roman" w:hAnsi="Times New Roman" w:cs="Times New Roman"/>
          <w:sz w:val="26"/>
          <w:szCs w:val="26"/>
        </w:rPr>
      </w:pPr>
      <w:r>
        <w:rPr>
          <w:rFonts w:ascii="Times New Roman" w:hAnsi="Times New Roman" w:cs="Times New Roman"/>
          <w:sz w:val="26"/>
          <w:szCs w:val="26"/>
        </w:rPr>
        <w:t xml:space="preserve">Trả lời: </w:t>
      </w:r>
      <w:r w:rsidRPr="00412ABC">
        <w:rPr>
          <w:rFonts w:ascii="Times New Roman" w:hAnsi="Times New Roman" w:cs="Times New Roman"/>
          <w:sz w:val="26"/>
          <w:szCs w:val="26"/>
        </w:rPr>
        <w:t>Nước sông La trong veo như ánh mắt. Hai bên bờ, hàng tre xanh mướt như đôi hàng mi. Sóng nước long lanh dưới nắng như từng lớp vảy cá. Người đi bè trên sông La nghe vang vọng tiếng chim hót trên bờ đê.</w:t>
      </w:r>
    </w:p>
    <w:p w:rsidR="00412ABC" w:rsidRPr="00412ABC" w:rsidRDefault="00412ABC" w:rsidP="00412ABC">
      <w:pPr>
        <w:ind w:left="360"/>
        <w:rPr>
          <w:rFonts w:ascii="Times New Roman" w:hAnsi="Times New Roman" w:cs="Times New Roman"/>
          <w:sz w:val="26"/>
          <w:szCs w:val="26"/>
        </w:rPr>
      </w:pPr>
      <w:r w:rsidRPr="00DE3E8C">
        <w:rPr>
          <w:rFonts w:ascii="Times New Roman" w:hAnsi="Times New Roman" w:cs="Times New Roman"/>
          <w:b/>
          <w:sz w:val="26"/>
          <w:szCs w:val="26"/>
        </w:rPr>
        <w:t>Câu 2:</w:t>
      </w:r>
      <w:r>
        <w:rPr>
          <w:rFonts w:ascii="Times New Roman" w:hAnsi="Times New Roman" w:cs="Times New Roman"/>
          <w:sz w:val="26"/>
          <w:szCs w:val="26"/>
        </w:rPr>
        <w:t xml:space="preserve"> </w:t>
      </w:r>
      <w:r w:rsidRPr="00412ABC">
        <w:rPr>
          <w:rFonts w:ascii="Times New Roman" w:hAnsi="Times New Roman" w:cs="Times New Roman"/>
          <w:sz w:val="26"/>
          <w:szCs w:val="26"/>
        </w:rPr>
        <w:t>Chiếc bè gỗ được ví với cái gì? Cách nói ấy có gì hay?</w:t>
      </w:r>
    </w:p>
    <w:p w:rsidR="00412ABC" w:rsidRPr="00412ABC" w:rsidRDefault="00412ABC" w:rsidP="00412ABC">
      <w:pPr>
        <w:ind w:left="360"/>
        <w:rPr>
          <w:rFonts w:ascii="Times New Roman" w:hAnsi="Times New Roman" w:cs="Times New Roman"/>
          <w:sz w:val="26"/>
          <w:szCs w:val="26"/>
        </w:rPr>
      </w:pPr>
      <w:r w:rsidRPr="00412ABC">
        <w:rPr>
          <w:rFonts w:ascii="Times New Roman" w:hAnsi="Times New Roman" w:cs="Times New Roman"/>
          <w:sz w:val="26"/>
          <w:szCs w:val="26"/>
        </w:rPr>
        <w:t>Con đọc kĩ đoạn thơ thứ 2.</w:t>
      </w:r>
    </w:p>
    <w:p w:rsidR="00412ABC" w:rsidRPr="00412ABC" w:rsidRDefault="00412ABC" w:rsidP="00412ABC">
      <w:pPr>
        <w:ind w:left="360"/>
        <w:rPr>
          <w:rFonts w:ascii="Times New Roman" w:hAnsi="Times New Roman" w:cs="Times New Roman"/>
          <w:sz w:val="26"/>
          <w:szCs w:val="26"/>
        </w:rPr>
      </w:pPr>
      <w:r>
        <w:rPr>
          <w:rFonts w:ascii="Times New Roman" w:hAnsi="Times New Roman" w:cs="Times New Roman"/>
          <w:sz w:val="26"/>
          <w:szCs w:val="26"/>
        </w:rPr>
        <w:t xml:space="preserve">Trả lời: </w:t>
      </w:r>
      <w:r w:rsidRPr="00412ABC">
        <w:rPr>
          <w:rFonts w:ascii="Times New Roman" w:hAnsi="Times New Roman" w:cs="Times New Roman"/>
          <w:sz w:val="26"/>
          <w:szCs w:val="26"/>
        </w:rPr>
        <w:t>Chiếc bè gỗ được ví:</w:t>
      </w:r>
    </w:p>
    <w:p w:rsidR="00412ABC" w:rsidRPr="00412ABC" w:rsidRDefault="00412ABC" w:rsidP="00412ABC">
      <w:pPr>
        <w:ind w:left="360"/>
        <w:rPr>
          <w:rFonts w:ascii="Times New Roman" w:hAnsi="Times New Roman" w:cs="Times New Roman"/>
          <w:sz w:val="26"/>
          <w:szCs w:val="26"/>
        </w:rPr>
      </w:pPr>
      <w:r w:rsidRPr="00412ABC">
        <w:rPr>
          <w:rFonts w:ascii="Times New Roman" w:hAnsi="Times New Roman" w:cs="Times New Roman"/>
          <w:sz w:val="26"/>
          <w:szCs w:val="26"/>
        </w:rPr>
        <w:t>Như bầy trâu lim dim</w:t>
      </w:r>
    </w:p>
    <w:p w:rsidR="00412ABC" w:rsidRPr="00412ABC" w:rsidRDefault="00412ABC" w:rsidP="00412ABC">
      <w:pPr>
        <w:ind w:left="360"/>
        <w:rPr>
          <w:rFonts w:ascii="Times New Roman" w:hAnsi="Times New Roman" w:cs="Times New Roman"/>
          <w:sz w:val="26"/>
          <w:szCs w:val="26"/>
        </w:rPr>
      </w:pPr>
      <w:r w:rsidRPr="00412ABC">
        <w:rPr>
          <w:rFonts w:ascii="Times New Roman" w:hAnsi="Times New Roman" w:cs="Times New Roman"/>
          <w:sz w:val="26"/>
          <w:szCs w:val="26"/>
        </w:rPr>
        <w:t>Đằm mình trong êm ả</w:t>
      </w:r>
    </w:p>
    <w:p w:rsidR="00412ABC" w:rsidRPr="00412ABC" w:rsidRDefault="00412ABC" w:rsidP="00412ABC">
      <w:pPr>
        <w:ind w:left="360"/>
        <w:rPr>
          <w:rFonts w:ascii="Times New Roman" w:hAnsi="Times New Roman" w:cs="Times New Roman"/>
          <w:sz w:val="26"/>
          <w:szCs w:val="26"/>
        </w:rPr>
      </w:pPr>
      <w:r w:rsidRPr="00412ABC">
        <w:rPr>
          <w:rFonts w:ascii="Times New Roman" w:hAnsi="Times New Roman" w:cs="Times New Roman"/>
          <w:sz w:val="26"/>
          <w:szCs w:val="26"/>
        </w:rPr>
        <w:t>Cách ví von này hay ở chỗ nó thể hiện cảnh bè gồ trên sông hiện lên cụ thể, sống động. Nó gợi ra một không khí thanh bình, yên ả của một vùng quê tươi đẹp.</w:t>
      </w:r>
    </w:p>
    <w:p w:rsidR="00412ABC" w:rsidRPr="00412ABC" w:rsidRDefault="00412ABC" w:rsidP="00412ABC">
      <w:pPr>
        <w:ind w:left="360"/>
        <w:rPr>
          <w:rFonts w:ascii="Times New Roman" w:hAnsi="Times New Roman" w:cs="Times New Roman"/>
          <w:sz w:val="26"/>
          <w:szCs w:val="26"/>
        </w:rPr>
      </w:pPr>
      <w:r w:rsidRPr="00DE3E8C">
        <w:rPr>
          <w:rFonts w:ascii="Times New Roman" w:hAnsi="Times New Roman" w:cs="Times New Roman"/>
          <w:b/>
          <w:sz w:val="26"/>
          <w:szCs w:val="26"/>
        </w:rPr>
        <w:t>Câu 3:</w:t>
      </w:r>
      <w:r>
        <w:rPr>
          <w:rFonts w:ascii="Times New Roman" w:hAnsi="Times New Roman" w:cs="Times New Roman"/>
          <w:sz w:val="26"/>
          <w:szCs w:val="26"/>
        </w:rPr>
        <w:t xml:space="preserve"> </w:t>
      </w:r>
      <w:r w:rsidRPr="00412ABC">
        <w:rPr>
          <w:rFonts w:ascii="Times New Roman" w:hAnsi="Times New Roman" w:cs="Times New Roman"/>
          <w:sz w:val="26"/>
          <w:szCs w:val="26"/>
        </w:rPr>
        <w:t>Vì sao đi trên bè, tác giả lại nghĩ đến mùi vôi xây, mùi lán cưa và những mái ngói hồng?</w:t>
      </w:r>
    </w:p>
    <w:p w:rsidR="00412ABC" w:rsidRPr="00412ABC" w:rsidRDefault="00412ABC" w:rsidP="00412ABC">
      <w:pPr>
        <w:ind w:left="360"/>
        <w:rPr>
          <w:rFonts w:ascii="Times New Roman" w:hAnsi="Times New Roman" w:cs="Times New Roman"/>
          <w:sz w:val="26"/>
          <w:szCs w:val="26"/>
        </w:rPr>
      </w:pPr>
      <w:r>
        <w:rPr>
          <w:rFonts w:ascii="Times New Roman" w:hAnsi="Times New Roman" w:cs="Times New Roman"/>
          <w:sz w:val="26"/>
          <w:szCs w:val="26"/>
        </w:rPr>
        <w:t xml:space="preserve">Trả lời: </w:t>
      </w:r>
      <w:r w:rsidRPr="00412ABC">
        <w:rPr>
          <w:rFonts w:ascii="Times New Roman" w:hAnsi="Times New Roman" w:cs="Times New Roman"/>
          <w:sz w:val="26"/>
          <w:szCs w:val="26"/>
        </w:rPr>
        <w:t>Đi trên bè, tác giả nghĩ tới mùi vôi xây, mùi lán cưa và những mái ngói hồng vì bè này là bè gỗ khai thác được từ trên rừng, được chuyên chở về miền xuôi để phục vụ việc xây dựng nhà cửa và để làm ra các vật dụng cần thiết cho cuộc sống.</w:t>
      </w:r>
    </w:p>
    <w:p w:rsidR="00412ABC" w:rsidRPr="00412ABC" w:rsidRDefault="00412ABC" w:rsidP="00412ABC">
      <w:pPr>
        <w:ind w:left="360"/>
        <w:rPr>
          <w:rFonts w:ascii="Times New Roman" w:hAnsi="Times New Roman" w:cs="Times New Roman"/>
          <w:sz w:val="26"/>
          <w:szCs w:val="26"/>
        </w:rPr>
      </w:pPr>
      <w:r w:rsidRPr="00DE3E8C">
        <w:rPr>
          <w:rFonts w:ascii="Times New Roman" w:hAnsi="Times New Roman" w:cs="Times New Roman"/>
          <w:b/>
          <w:sz w:val="26"/>
          <w:szCs w:val="26"/>
        </w:rPr>
        <w:t>Câu 4:</w:t>
      </w:r>
      <w:r>
        <w:rPr>
          <w:rFonts w:ascii="Times New Roman" w:hAnsi="Times New Roman" w:cs="Times New Roman"/>
          <w:sz w:val="26"/>
          <w:szCs w:val="26"/>
        </w:rPr>
        <w:t xml:space="preserve"> </w:t>
      </w:r>
      <w:r w:rsidRPr="00412ABC">
        <w:rPr>
          <w:rFonts w:ascii="Times New Roman" w:hAnsi="Times New Roman" w:cs="Times New Roman"/>
          <w:sz w:val="26"/>
          <w:szCs w:val="26"/>
        </w:rPr>
        <w:t>Hình ảnh "Trong đạn bom đổ nát; Bừng tươi nụ ngói hồng" nói lên điều gì?</w:t>
      </w:r>
    </w:p>
    <w:p w:rsidR="00412ABC" w:rsidRPr="00412ABC" w:rsidRDefault="00412ABC" w:rsidP="00412ABC">
      <w:pPr>
        <w:ind w:left="360"/>
        <w:rPr>
          <w:rFonts w:ascii="Times New Roman" w:hAnsi="Times New Roman" w:cs="Times New Roman"/>
          <w:sz w:val="26"/>
          <w:szCs w:val="26"/>
        </w:rPr>
      </w:pPr>
      <w:r w:rsidRPr="00412ABC">
        <w:rPr>
          <w:rFonts w:ascii="Times New Roman" w:hAnsi="Times New Roman" w:cs="Times New Roman"/>
          <w:sz w:val="26"/>
          <w:szCs w:val="26"/>
        </w:rPr>
        <w:t>Hình ảnh:</w:t>
      </w:r>
    </w:p>
    <w:p w:rsidR="00412ABC" w:rsidRPr="00412ABC" w:rsidRDefault="00412ABC" w:rsidP="00412ABC">
      <w:pPr>
        <w:ind w:left="360"/>
        <w:rPr>
          <w:rFonts w:ascii="Times New Roman" w:hAnsi="Times New Roman" w:cs="Times New Roman"/>
          <w:sz w:val="26"/>
          <w:szCs w:val="26"/>
        </w:rPr>
      </w:pPr>
      <w:r w:rsidRPr="00412ABC">
        <w:rPr>
          <w:rFonts w:ascii="Times New Roman" w:hAnsi="Times New Roman" w:cs="Times New Roman"/>
          <w:sz w:val="26"/>
          <w:szCs w:val="26"/>
        </w:rPr>
        <w:t>Trong đạn bom đổ nát</w:t>
      </w:r>
    </w:p>
    <w:p w:rsidR="00412ABC" w:rsidRPr="00412ABC" w:rsidRDefault="00412ABC" w:rsidP="00412ABC">
      <w:pPr>
        <w:ind w:left="360"/>
        <w:rPr>
          <w:rFonts w:ascii="Times New Roman" w:hAnsi="Times New Roman" w:cs="Times New Roman"/>
          <w:sz w:val="26"/>
          <w:szCs w:val="26"/>
        </w:rPr>
      </w:pPr>
      <w:r w:rsidRPr="00412ABC">
        <w:rPr>
          <w:rFonts w:ascii="Times New Roman" w:hAnsi="Times New Roman" w:cs="Times New Roman"/>
          <w:sz w:val="26"/>
          <w:szCs w:val="26"/>
        </w:rPr>
        <w:t>Bừng tươi nụ ngói hồng</w:t>
      </w:r>
    </w:p>
    <w:p w:rsidR="00412ABC" w:rsidRPr="00412ABC" w:rsidRDefault="00412ABC" w:rsidP="00412ABC">
      <w:pPr>
        <w:ind w:left="360"/>
        <w:rPr>
          <w:rFonts w:ascii="Times New Roman" w:hAnsi="Times New Roman" w:cs="Times New Roman"/>
          <w:sz w:val="26"/>
          <w:szCs w:val="26"/>
        </w:rPr>
      </w:pPr>
      <w:r w:rsidRPr="00412ABC">
        <w:rPr>
          <w:rFonts w:ascii="Times New Roman" w:hAnsi="Times New Roman" w:cs="Times New Roman"/>
          <w:sz w:val="26"/>
          <w:szCs w:val="26"/>
        </w:rPr>
        <w:t>Nói lên sức sống mãnh liệt của nhân dân ta. Trong chiến tranh, bom đạn của địch đổ xuống phá hoại nhà cửa, xóm làng của chúng ta. Chúng ta vẫn không sợ chúng, vẫn anh dũng đánh trả những đòn chí tử và khi ta đã hoàn toàn chiến thắng, ta lại xây dựng lại cửa nhà khang trang to đẹp hơn.</w:t>
      </w:r>
    </w:p>
    <w:p w:rsidR="00412ABC" w:rsidRPr="00412ABC" w:rsidRDefault="00412ABC" w:rsidP="00412ABC">
      <w:pPr>
        <w:ind w:left="360"/>
        <w:rPr>
          <w:rFonts w:ascii="Times New Roman" w:hAnsi="Times New Roman" w:cs="Times New Roman"/>
          <w:sz w:val="26"/>
          <w:szCs w:val="26"/>
        </w:rPr>
      </w:pPr>
      <w:r w:rsidRPr="00412ABC">
        <w:rPr>
          <w:rFonts w:ascii="Times New Roman" w:hAnsi="Times New Roman" w:cs="Times New Roman"/>
          <w:sz w:val="26"/>
          <w:szCs w:val="26"/>
        </w:rPr>
        <w:lastRenderedPageBreak/>
        <w:br/>
      </w:r>
      <w:r w:rsidRPr="00412ABC">
        <w:rPr>
          <w:rFonts w:ascii="Times New Roman" w:hAnsi="Times New Roman" w:cs="Times New Roman"/>
          <w:sz w:val="26"/>
          <w:szCs w:val="26"/>
        </w:rPr>
        <w:br/>
      </w:r>
      <w:r w:rsidR="00FD7C4F" w:rsidRPr="00412ABC">
        <w:rPr>
          <w:rFonts w:ascii="Times New Roman" w:hAnsi="Times New Roman" w:cs="Times New Roman"/>
          <w:sz w:val="26"/>
          <w:szCs w:val="26"/>
        </w:rPr>
        <w:br w:type="page"/>
      </w:r>
    </w:p>
    <w:p w:rsidR="00FD7C4F" w:rsidRPr="00014D6E" w:rsidRDefault="00FD7C4F" w:rsidP="00FD7C4F">
      <w:pPr>
        <w:ind w:left="360"/>
        <w:rPr>
          <w:rFonts w:ascii="Times New Roman" w:hAnsi="Times New Roman" w:cs="Times New Roman"/>
          <w:sz w:val="26"/>
          <w:szCs w:val="26"/>
        </w:rPr>
      </w:pPr>
    </w:p>
    <w:p w:rsidR="003C7F3B" w:rsidRPr="00014D6E" w:rsidRDefault="003C7F3B" w:rsidP="003C7F3B">
      <w:pPr>
        <w:ind w:left="360"/>
        <w:rPr>
          <w:rFonts w:ascii="Times New Roman" w:hAnsi="Times New Roman" w:cs="Times New Roman"/>
          <w:sz w:val="26"/>
          <w:szCs w:val="26"/>
        </w:rPr>
      </w:pPr>
    </w:p>
    <w:sectPr w:rsidR="003C7F3B" w:rsidRPr="00014D6E" w:rsidSect="003C7F3B">
      <w:pgSz w:w="12240" w:h="15840"/>
      <w:pgMar w:top="1135"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B89"/>
    <w:multiLevelType w:val="hybridMultilevel"/>
    <w:tmpl w:val="0CC08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870A1"/>
    <w:multiLevelType w:val="hybridMultilevel"/>
    <w:tmpl w:val="F93E61DE"/>
    <w:lvl w:ilvl="0" w:tplc="3D16C1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94834"/>
    <w:multiLevelType w:val="hybridMultilevel"/>
    <w:tmpl w:val="81005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95587"/>
    <w:multiLevelType w:val="hybridMultilevel"/>
    <w:tmpl w:val="63B214D6"/>
    <w:lvl w:ilvl="0" w:tplc="92F06D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A3496"/>
    <w:multiLevelType w:val="hybridMultilevel"/>
    <w:tmpl w:val="D4B24832"/>
    <w:lvl w:ilvl="0" w:tplc="CE0EA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B82461"/>
    <w:multiLevelType w:val="hybridMultilevel"/>
    <w:tmpl w:val="46ACB6B2"/>
    <w:lvl w:ilvl="0" w:tplc="58E6CF24">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76"/>
    <w:rsid w:val="00014D6E"/>
    <w:rsid w:val="002A2213"/>
    <w:rsid w:val="003752DC"/>
    <w:rsid w:val="003C7F3B"/>
    <w:rsid w:val="00412ABC"/>
    <w:rsid w:val="0071386C"/>
    <w:rsid w:val="00850090"/>
    <w:rsid w:val="00983B76"/>
    <w:rsid w:val="009A22C4"/>
    <w:rsid w:val="00B7192A"/>
    <w:rsid w:val="00BE31A5"/>
    <w:rsid w:val="00C60CCE"/>
    <w:rsid w:val="00DE3E8C"/>
    <w:rsid w:val="00E677B8"/>
    <w:rsid w:val="00FD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B76"/>
    <w:pPr>
      <w:ind w:left="720"/>
      <w:contextualSpacing/>
    </w:pPr>
  </w:style>
  <w:style w:type="paragraph" w:styleId="BalloonText">
    <w:name w:val="Balloon Text"/>
    <w:basedOn w:val="Normal"/>
    <w:link w:val="BalloonTextChar"/>
    <w:uiPriority w:val="99"/>
    <w:semiHidden/>
    <w:unhideWhenUsed/>
    <w:rsid w:val="00983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76"/>
    <w:rPr>
      <w:rFonts w:ascii="Tahoma" w:hAnsi="Tahoma" w:cs="Tahoma"/>
      <w:sz w:val="16"/>
      <w:szCs w:val="16"/>
    </w:rPr>
  </w:style>
  <w:style w:type="paragraph" w:styleId="NormalWeb">
    <w:name w:val="Normal (Web)"/>
    <w:basedOn w:val="Normal"/>
    <w:uiPriority w:val="99"/>
    <w:semiHidden/>
    <w:unhideWhenUsed/>
    <w:rsid w:val="00014D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4D6E"/>
    <w:rPr>
      <w:b/>
      <w:bCs/>
    </w:rPr>
  </w:style>
  <w:style w:type="paragraph" w:customStyle="1" w:styleId="bodytext1">
    <w:name w:val="bodytext1"/>
    <w:basedOn w:val="Normal"/>
    <w:rsid w:val="00014D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4D6E"/>
    <w:rPr>
      <w:color w:val="0000FF"/>
      <w:u w:val="single"/>
    </w:rPr>
  </w:style>
  <w:style w:type="character" w:styleId="Emphasis">
    <w:name w:val="Emphasis"/>
    <w:basedOn w:val="DefaultParagraphFont"/>
    <w:uiPriority w:val="20"/>
    <w:qFormat/>
    <w:rsid w:val="00412A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B76"/>
    <w:pPr>
      <w:ind w:left="720"/>
      <w:contextualSpacing/>
    </w:pPr>
  </w:style>
  <w:style w:type="paragraph" w:styleId="BalloonText">
    <w:name w:val="Balloon Text"/>
    <w:basedOn w:val="Normal"/>
    <w:link w:val="BalloonTextChar"/>
    <w:uiPriority w:val="99"/>
    <w:semiHidden/>
    <w:unhideWhenUsed/>
    <w:rsid w:val="00983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76"/>
    <w:rPr>
      <w:rFonts w:ascii="Tahoma" w:hAnsi="Tahoma" w:cs="Tahoma"/>
      <w:sz w:val="16"/>
      <w:szCs w:val="16"/>
    </w:rPr>
  </w:style>
  <w:style w:type="paragraph" w:styleId="NormalWeb">
    <w:name w:val="Normal (Web)"/>
    <w:basedOn w:val="Normal"/>
    <w:uiPriority w:val="99"/>
    <w:semiHidden/>
    <w:unhideWhenUsed/>
    <w:rsid w:val="00014D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4D6E"/>
    <w:rPr>
      <w:b/>
      <w:bCs/>
    </w:rPr>
  </w:style>
  <w:style w:type="paragraph" w:customStyle="1" w:styleId="bodytext1">
    <w:name w:val="bodytext1"/>
    <w:basedOn w:val="Normal"/>
    <w:rsid w:val="00014D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4D6E"/>
    <w:rPr>
      <w:color w:val="0000FF"/>
      <w:u w:val="single"/>
    </w:rPr>
  </w:style>
  <w:style w:type="character" w:styleId="Emphasis">
    <w:name w:val="Emphasis"/>
    <w:basedOn w:val="DefaultParagraphFont"/>
    <w:uiPriority w:val="20"/>
    <w:qFormat/>
    <w:rsid w:val="00412A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13832">
      <w:bodyDiv w:val="1"/>
      <w:marLeft w:val="0"/>
      <w:marRight w:val="0"/>
      <w:marTop w:val="0"/>
      <w:marBottom w:val="0"/>
      <w:divBdr>
        <w:top w:val="none" w:sz="0" w:space="0" w:color="auto"/>
        <w:left w:val="none" w:sz="0" w:space="0" w:color="auto"/>
        <w:bottom w:val="none" w:sz="0" w:space="0" w:color="auto"/>
        <w:right w:val="none" w:sz="0" w:space="0" w:color="auto"/>
      </w:divBdr>
      <w:divsChild>
        <w:div w:id="1867404285">
          <w:marLeft w:val="0"/>
          <w:marRight w:val="0"/>
          <w:marTop w:val="0"/>
          <w:marBottom w:val="0"/>
          <w:divBdr>
            <w:top w:val="none" w:sz="0" w:space="0" w:color="auto"/>
            <w:left w:val="none" w:sz="0" w:space="0" w:color="auto"/>
            <w:bottom w:val="dotted" w:sz="6" w:space="0" w:color="E1E1E1"/>
            <w:right w:val="none" w:sz="0" w:space="0" w:color="auto"/>
          </w:divBdr>
        </w:div>
        <w:div w:id="995690794">
          <w:marLeft w:val="0"/>
          <w:marRight w:val="0"/>
          <w:marTop w:val="0"/>
          <w:marBottom w:val="0"/>
          <w:divBdr>
            <w:top w:val="none" w:sz="0" w:space="0" w:color="auto"/>
            <w:left w:val="none" w:sz="0" w:space="0" w:color="auto"/>
            <w:bottom w:val="dotted" w:sz="6" w:space="0" w:color="E1E1E1"/>
            <w:right w:val="none" w:sz="0" w:space="0" w:color="auto"/>
          </w:divBdr>
        </w:div>
        <w:div w:id="618802978">
          <w:marLeft w:val="0"/>
          <w:marRight w:val="0"/>
          <w:marTop w:val="0"/>
          <w:marBottom w:val="0"/>
          <w:divBdr>
            <w:top w:val="none" w:sz="0" w:space="0" w:color="auto"/>
            <w:left w:val="none" w:sz="0" w:space="0" w:color="auto"/>
            <w:bottom w:val="dotted" w:sz="6" w:space="0" w:color="E1E1E1"/>
            <w:right w:val="none" w:sz="0" w:space="0" w:color="auto"/>
          </w:divBdr>
        </w:div>
        <w:div w:id="1082289186">
          <w:marLeft w:val="0"/>
          <w:marRight w:val="0"/>
          <w:marTop w:val="0"/>
          <w:marBottom w:val="0"/>
          <w:divBdr>
            <w:top w:val="none" w:sz="0" w:space="0" w:color="auto"/>
            <w:left w:val="none" w:sz="0" w:space="0" w:color="auto"/>
            <w:bottom w:val="dotted" w:sz="6" w:space="0" w:color="E1E1E1"/>
            <w:right w:val="none" w:sz="0" w:space="0" w:color="auto"/>
          </w:divBdr>
        </w:div>
        <w:div w:id="2130514342">
          <w:marLeft w:val="0"/>
          <w:marRight w:val="0"/>
          <w:marTop w:val="0"/>
          <w:marBottom w:val="0"/>
          <w:divBdr>
            <w:top w:val="none" w:sz="0" w:space="0" w:color="auto"/>
            <w:left w:val="none" w:sz="0" w:space="0" w:color="auto"/>
            <w:bottom w:val="dotted" w:sz="6" w:space="0" w:color="E1E1E1"/>
            <w:right w:val="none" w:sz="0" w:space="0" w:color="auto"/>
          </w:divBdr>
        </w:div>
      </w:divsChild>
    </w:div>
    <w:div w:id="1371414072">
      <w:bodyDiv w:val="1"/>
      <w:marLeft w:val="0"/>
      <w:marRight w:val="0"/>
      <w:marTop w:val="0"/>
      <w:marBottom w:val="0"/>
      <w:divBdr>
        <w:top w:val="none" w:sz="0" w:space="0" w:color="auto"/>
        <w:left w:val="none" w:sz="0" w:space="0" w:color="auto"/>
        <w:bottom w:val="none" w:sz="0" w:space="0" w:color="auto"/>
        <w:right w:val="none" w:sz="0" w:space="0" w:color="auto"/>
      </w:divBdr>
      <w:divsChild>
        <w:div w:id="142086862">
          <w:marLeft w:val="0"/>
          <w:marRight w:val="0"/>
          <w:marTop w:val="0"/>
          <w:marBottom w:val="0"/>
          <w:divBdr>
            <w:top w:val="none" w:sz="0" w:space="0" w:color="auto"/>
            <w:left w:val="none" w:sz="0" w:space="0" w:color="auto"/>
            <w:bottom w:val="dotted" w:sz="6" w:space="0" w:color="E1E1E1"/>
            <w:right w:val="none" w:sz="0" w:space="0" w:color="auto"/>
          </w:divBdr>
        </w:div>
        <w:div w:id="1902786781">
          <w:marLeft w:val="0"/>
          <w:marRight w:val="0"/>
          <w:marTop w:val="0"/>
          <w:marBottom w:val="0"/>
          <w:divBdr>
            <w:top w:val="none" w:sz="0" w:space="0" w:color="auto"/>
            <w:left w:val="none" w:sz="0" w:space="0" w:color="auto"/>
            <w:bottom w:val="dotted" w:sz="6" w:space="0" w:color="E1E1E1"/>
            <w:right w:val="none" w:sz="0" w:space="0" w:color="auto"/>
          </w:divBdr>
        </w:div>
        <w:div w:id="2123844128">
          <w:marLeft w:val="0"/>
          <w:marRight w:val="0"/>
          <w:marTop w:val="0"/>
          <w:marBottom w:val="0"/>
          <w:divBdr>
            <w:top w:val="none" w:sz="0" w:space="0" w:color="auto"/>
            <w:left w:val="none" w:sz="0" w:space="0" w:color="auto"/>
            <w:bottom w:val="dotted" w:sz="6" w:space="0" w:color="E1E1E1"/>
            <w:right w:val="none" w:sz="0" w:space="0" w:color="auto"/>
          </w:divBdr>
        </w:div>
        <w:div w:id="1164735872">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elitebook 8460p</cp:lastModifiedBy>
  <cp:revision>3</cp:revision>
  <dcterms:created xsi:type="dcterms:W3CDTF">2020-03-24T11:50:00Z</dcterms:created>
  <dcterms:modified xsi:type="dcterms:W3CDTF">2020-03-25T03:09:00Z</dcterms:modified>
</cp:coreProperties>
</file>